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7E9338A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72A4E6EC" w:rsidR="00DF4F72" w:rsidRDefault="009C1A06"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3B3BD336" wp14:editId="0122929E">
            <wp:extent cx="2436385" cy="403225"/>
            <wp:effectExtent l="0" t="0" r="2540" b="0"/>
            <wp:docPr id="8" name="Picture 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410" cy="407698"/>
                    </a:xfrm>
                    <a:prstGeom prst="rect">
                      <a:avLst/>
                    </a:prstGeom>
                    <a:noFill/>
                  </pic:spPr>
                </pic:pic>
              </a:graphicData>
            </a:graphic>
          </wp:inline>
        </w:drawing>
      </w:r>
    </w:p>
    <w:p w14:paraId="3BD971CE" w14:textId="2B442FB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9C5D62A" w14:textId="627A3A33" w:rsidR="00CA5792" w:rsidRPr="00CA5792" w:rsidRDefault="00CA5792" w:rsidP="00BA4460">
      <w:pPr>
        <w:spacing w:after="0" w:line="240" w:lineRule="auto"/>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F20D7F">
        <w:rPr>
          <w:rFonts w:ascii="Arial" w:eastAsia="Times New Roman" w:hAnsi="Arial" w:cs="Times New Roman"/>
          <w:b/>
          <w:sz w:val="44"/>
          <w:szCs w:val="44"/>
          <w:lang w:val="en-GB" w:eastAsia="en-GB"/>
        </w:rPr>
        <w:t>Northern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73EF6B2F"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6849AA">
        <w:rPr>
          <w:rFonts w:ascii="Arial" w:eastAsia="Times New Roman" w:hAnsi="Arial" w:cs="Times New Roman"/>
          <w:b/>
          <w:color w:val="FF0000"/>
          <w:sz w:val="44"/>
          <w:szCs w:val="44"/>
          <w:lang w:val="en-GB" w:eastAsia="en-GB"/>
        </w:rPr>
        <w:t>16th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6849AA">
        <w:rPr>
          <w:rFonts w:ascii="Arial" w:eastAsia="Times New Roman" w:hAnsi="Arial" w:cs="Times New Roman"/>
          <w:b/>
          <w:color w:val="FF0000"/>
          <w:sz w:val="44"/>
          <w:szCs w:val="44"/>
          <w:lang w:val="en-GB" w:eastAsia="en-GB"/>
        </w:rPr>
        <w:t>3</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000000"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26859961" w14:textId="77777777" w:rsidR="00F20D7F" w:rsidRPr="00F20D7F" w:rsidRDefault="00F20D7F" w:rsidP="00F20D7F">
      <w:pPr>
        <w:spacing w:after="0" w:line="240" w:lineRule="auto"/>
        <w:jc w:val="center"/>
        <w:rPr>
          <w:rFonts w:ascii="Arial" w:eastAsia="Times New Roman" w:hAnsi="Arial" w:cs="Arial"/>
          <w:b/>
          <w:sz w:val="28"/>
          <w:szCs w:val="28"/>
          <w:lang w:val="en-GB"/>
        </w:rPr>
      </w:pPr>
      <w:r w:rsidRPr="00F20D7F">
        <w:rPr>
          <w:rFonts w:ascii="Arial" w:eastAsia="Times New Roman" w:hAnsi="Arial" w:cs="Arial"/>
          <w:b/>
          <w:sz w:val="28"/>
          <w:szCs w:val="28"/>
          <w:lang w:val="en-GB"/>
        </w:rPr>
        <w:t>Organisation Development Team</w:t>
      </w:r>
    </w:p>
    <w:p w14:paraId="6E59D981" w14:textId="77777777" w:rsidR="00F20D7F" w:rsidRPr="00F20D7F" w:rsidRDefault="00F20D7F" w:rsidP="00F20D7F">
      <w:pPr>
        <w:spacing w:after="0" w:line="240" w:lineRule="auto"/>
        <w:jc w:val="center"/>
        <w:rPr>
          <w:rFonts w:ascii="Arial" w:eastAsia="Times New Roman" w:hAnsi="Arial" w:cs="Arial"/>
          <w:b/>
          <w:sz w:val="28"/>
          <w:szCs w:val="28"/>
          <w:lang w:val="en-GB"/>
        </w:rPr>
      </w:pPr>
    </w:p>
    <w:p w14:paraId="46919A4B" w14:textId="544BD251" w:rsidR="00AE25D8" w:rsidRDefault="00F20D7F" w:rsidP="00F20D7F">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Verena Clyde </w:t>
      </w:r>
      <w:r w:rsidRPr="00F20D7F">
        <w:rPr>
          <w:rFonts w:ascii="Arial" w:eastAsia="Times New Roman" w:hAnsi="Arial" w:cs="Arial"/>
          <w:b/>
          <w:sz w:val="28"/>
          <w:szCs w:val="28"/>
          <w:lang w:val="en-GB"/>
        </w:rPr>
        <w:t xml:space="preserve">Holywell Hospital, 60 Steeple Road, ANTRIM BT41 2RJ </w:t>
      </w:r>
      <w:hyperlink r:id="rId14" w:history="1">
        <w:r w:rsidRPr="00AC26F9">
          <w:rPr>
            <w:rStyle w:val="Hyperlink"/>
            <w:rFonts w:ascii="Arial" w:eastAsia="Times New Roman" w:hAnsi="Arial" w:cs="Arial"/>
            <w:b/>
            <w:sz w:val="28"/>
            <w:szCs w:val="28"/>
            <w:lang w:val="en-GB"/>
          </w:rPr>
          <w:t>Verena.clyde</w:t>
        </w:r>
        <w:r w:rsidRPr="00AC26F9">
          <w:rPr>
            <w:rStyle w:val="Hyperlink"/>
            <w:rFonts w:ascii="Arial" w:eastAsia="Times New Roman" w:hAnsi="Arial" w:cs="Arial"/>
            <w:b/>
            <w:sz w:val="28"/>
            <w:szCs w:val="28"/>
          </w:rPr>
          <w:t>@</w:t>
        </w:r>
        <w:r>
          <w:rPr>
            <w:rStyle w:val="Hyperlink"/>
            <w:rFonts w:ascii="Arial" w:eastAsia="Times New Roman" w:hAnsi="Arial" w:cs="Arial"/>
            <w:b/>
            <w:sz w:val="28"/>
            <w:szCs w:val="28"/>
          </w:rPr>
          <w:t>Northern</w:t>
        </w:r>
        <w:r w:rsidRPr="00AC26F9">
          <w:rPr>
            <w:rStyle w:val="Hyperlink"/>
            <w:rFonts w:ascii="Arial" w:eastAsia="Times New Roman" w:hAnsi="Arial" w:cs="Arial"/>
            <w:b/>
            <w:sz w:val="28"/>
            <w:szCs w:val="28"/>
          </w:rPr>
          <w:t>ntrust.hscni.net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Caitlín Ní Chathail</w:t>
      </w:r>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43000F85" w:rsidR="00B52CF6" w:rsidRDefault="009C1A06" w:rsidP="00CA5792">
      <w:pPr>
        <w:spacing w:after="0" w:line="240" w:lineRule="auto"/>
        <w:rPr>
          <w:rFonts w:ascii="Calibri" w:eastAsia="Times New Roman" w:hAnsi="Calibri" w:cs="Calibri"/>
          <w:sz w:val="24"/>
          <w:szCs w:val="24"/>
          <w:lang w:val="en-GB" w:eastAsia="en-GB"/>
        </w:rPr>
      </w:pPr>
      <w:r>
        <w:rPr>
          <w:rFonts w:ascii="Times New Roman" w:eastAsia="Times New Roman" w:hAnsi="Times New Roman" w:cs="Times New Roman"/>
          <w:noProof/>
          <w:sz w:val="20"/>
          <w:szCs w:val="20"/>
          <w:lang w:val="en-GB" w:eastAsia="en-GB"/>
        </w:rPr>
        <w:drawing>
          <wp:inline distT="0" distB="0" distL="0" distR="0" wp14:anchorId="74603F93" wp14:editId="2B73D793">
            <wp:extent cx="2436385" cy="403225"/>
            <wp:effectExtent l="0" t="0" r="2540" b="0"/>
            <wp:docPr id="7" name="Picture 7"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410" cy="407698"/>
                    </a:xfrm>
                    <a:prstGeom prst="rect">
                      <a:avLst/>
                    </a:prstGeom>
                    <a:noFill/>
                  </pic:spPr>
                </pic:pic>
              </a:graphicData>
            </a:graphic>
          </wp:inline>
        </w:drawing>
      </w:r>
    </w:p>
    <w:p w14:paraId="6DAB0A5C" w14:textId="54A83884"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442F1910"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BA4460">
        <w:rPr>
          <w:rFonts w:ascii="Calibri" w:eastAsia="Times New Roman" w:hAnsi="Calibri" w:cs="Calibri"/>
          <w:sz w:val="24"/>
          <w:szCs w:val="24"/>
          <w:lang w:val="en-GB" w:eastAsia="en-GB"/>
        </w:rPr>
        <w:t>Northern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082C80DB"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6849AA">
        <w:rPr>
          <w:rFonts w:ascii="Calibri" w:eastAsia="Times New Roman" w:hAnsi="Calibri" w:cs="Calibri"/>
          <w:sz w:val="24"/>
          <w:szCs w:val="24"/>
          <w:lang w:val="en-GB" w:eastAsia="en-GB"/>
        </w:rPr>
        <w:t>3</w:t>
      </w:r>
      <w:r w:rsidR="001631C7">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294F91CD"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F20D7F">
        <w:rPr>
          <w:rFonts w:ascii="Calibri" w:eastAsia="Times New Roman" w:hAnsi="Calibri" w:cs="Calibri"/>
          <w:sz w:val="24"/>
          <w:szCs w:val="24"/>
          <w:lang w:val="en-GB" w:eastAsia="en-GB"/>
        </w:rPr>
        <w:t>Northern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55D824C1"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433CD2">
        <w:rPr>
          <w:rFonts w:eastAsia="Times New Roman" w:cstheme="minorHAnsi"/>
          <w:sz w:val="24"/>
          <w:szCs w:val="24"/>
          <w:lang w:eastAsia="en-GB"/>
        </w:rPr>
        <w:t>2</w:t>
      </w:r>
      <w:r w:rsidRPr="00394B54">
        <w:rPr>
          <w:rFonts w:eastAsia="Times New Roman" w:cstheme="minorHAnsi"/>
          <w:sz w:val="24"/>
          <w:szCs w:val="24"/>
          <w:lang w:eastAsia="en-GB"/>
        </w:rPr>
        <w:t>/2</w:t>
      </w:r>
      <w:r w:rsidR="00433CD2">
        <w:rPr>
          <w:rFonts w:eastAsia="Times New Roman" w:cstheme="minorHAnsi"/>
          <w:sz w:val="24"/>
          <w:szCs w:val="24"/>
          <w:lang w:eastAsia="en-GB"/>
        </w:rPr>
        <w:t>3</w:t>
      </w:r>
      <w:r w:rsidRPr="00394B54">
        <w:rPr>
          <w:rFonts w:eastAsia="Times New Roman" w:cstheme="minorHAnsi"/>
          <w:sz w:val="24"/>
          <w:szCs w:val="24"/>
          <w:lang w:eastAsia="en-GB"/>
        </w:rPr>
        <w:t xml:space="preserve"> (calculated as earnings of you and a partner, if applicable, as evidenced on your March payslip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honours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a first degree, for example, a BA, BSc or BEd</w:t>
      </w:r>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72AF55A0"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Caitlín Ní Chathail</w:t>
      </w:r>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227D45AF" w:rsidR="00CA5792" w:rsidRPr="00CA5792" w:rsidRDefault="009C1A0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Times New Roman" w:eastAsia="Times New Roman" w:hAnsi="Times New Roman" w:cs="Times New Roman"/>
          <w:noProof/>
          <w:sz w:val="20"/>
          <w:szCs w:val="20"/>
          <w:lang w:val="en-GB" w:eastAsia="en-GB"/>
        </w:rPr>
        <w:drawing>
          <wp:inline distT="0" distB="0" distL="0" distR="0" wp14:anchorId="3AE7016C" wp14:editId="4B2E6493">
            <wp:extent cx="2436385" cy="403225"/>
            <wp:effectExtent l="0" t="0" r="2540" b="0"/>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410" cy="407698"/>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4D32FC5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F20D7F">
        <w:rPr>
          <w:rFonts w:ascii="Calibri" w:eastAsia="Times New Roman" w:hAnsi="Calibri" w:cs="Calibri"/>
          <w:sz w:val="24"/>
          <w:szCs w:val="24"/>
          <w:lang w:val="en-GB" w:eastAsia="en-GB"/>
        </w:rPr>
        <w:t>Northern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carer,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412282F2"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r w:rsidR="00F20D7F">
        <w:rPr>
          <w:rFonts w:ascii="Calibri" w:eastAsia="Times New Roman" w:hAnsi="Calibri" w:cs="Calibri"/>
          <w:bCs/>
          <w:color w:val="000000"/>
          <w:sz w:val="24"/>
          <w:szCs w:val="24"/>
          <w:lang w:val="en-GB" w:eastAsia="en-GB"/>
        </w:rPr>
        <w:t>Belfast</w:t>
      </w:r>
      <w:r w:rsidRPr="005632DF">
        <w:rPr>
          <w:rFonts w:ascii="Calibri" w:eastAsia="Times New Roman" w:hAnsi="Calibri" w:cs="Calibri"/>
          <w:bCs/>
          <w:color w:val="000000"/>
          <w:sz w:val="24"/>
          <w:szCs w:val="24"/>
          <w:lang w:val="en-GB" w:eastAsia="en-GB"/>
        </w:rPr>
        <w: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2A402D7"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6849AA">
        <w:rPr>
          <w:rFonts w:ascii="Calibri" w:eastAsia="Times New Roman" w:hAnsi="Calibri" w:cs="Calibri"/>
          <w:sz w:val="24"/>
          <w:szCs w:val="24"/>
          <w:lang w:val="en-GB" w:eastAsia="en-GB"/>
        </w:rPr>
        <w:t>3</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6849AA">
        <w:rPr>
          <w:rFonts w:ascii="Calibri" w:eastAsia="Times New Roman" w:hAnsi="Calibri" w:cs="Calibri"/>
          <w:sz w:val="24"/>
          <w:szCs w:val="24"/>
          <w:lang w:val="en-GB" w:eastAsia="en-GB"/>
        </w:rPr>
        <w:t>4</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73CE733B"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BA4460">
        <w:rPr>
          <w:rFonts w:ascii="Calibri" w:eastAsia="Times New Roman" w:hAnsi="Calibri" w:cs="Calibri"/>
          <w:color w:val="000000"/>
          <w:sz w:val="24"/>
          <w:szCs w:val="24"/>
          <w:lang w:val="en-GB" w:eastAsia="en-GB"/>
        </w:rPr>
        <w:t>4</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4DF3A577"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r w:rsidR="00BA4460" w:rsidRPr="00CA5792">
        <w:rPr>
          <w:rFonts w:ascii="Calibri" w:eastAsia="Times New Roman" w:hAnsi="Calibri" w:cs="Calibri"/>
          <w:b/>
          <w:sz w:val="24"/>
          <w:szCs w:val="24"/>
          <w:lang w:val="en-GB" w:eastAsia="en-GB"/>
        </w:rPr>
        <w:t>first-year</w:t>
      </w:r>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r w:rsidR="00BA4460" w:rsidRPr="00CA5792">
        <w:rPr>
          <w:rFonts w:ascii="Calibri" w:eastAsia="Times New Roman" w:hAnsi="Calibri" w:cs="Calibri"/>
          <w:b/>
          <w:sz w:val="24"/>
          <w:szCs w:val="24"/>
          <w:lang w:val="en-GB" w:eastAsia="en-GB"/>
        </w:rPr>
        <w:t>computer-based</w:t>
      </w:r>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346377AB"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433CD2">
        <w:rPr>
          <w:rFonts w:ascii="Calibri" w:eastAsia="Times New Roman" w:hAnsi="Calibri" w:cs="Calibri"/>
          <w:sz w:val="24"/>
          <w:szCs w:val="24"/>
          <w:lang w:val="en-GB" w:eastAsia="en-GB"/>
        </w:rPr>
        <w:t>3</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433CD2">
        <w:rPr>
          <w:rFonts w:ascii="Calibri" w:eastAsia="Times New Roman" w:hAnsi="Calibri" w:cs="Calibri"/>
          <w:sz w:val="24"/>
          <w:szCs w:val="24"/>
          <w:lang w:val="en-GB" w:eastAsia="en-GB"/>
        </w:rPr>
        <w:t>4</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BA4460">
        <w:rPr>
          <w:rFonts w:ascii="Calibri" w:eastAsia="Times New Roman" w:hAnsi="Calibri" w:cs="Calibri"/>
          <w:color w:val="000000"/>
          <w:sz w:val="24"/>
          <w:szCs w:val="24"/>
          <w:lang w:val="en-GB" w:eastAsia="en-GB"/>
        </w:rPr>
        <w:t>4</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1958E3BE"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F20D7F">
        <w:rPr>
          <w:rFonts w:ascii="Calibri" w:eastAsia="Times New Roman" w:hAnsi="Calibri" w:cs="Calibri"/>
          <w:color w:val="000000"/>
          <w:sz w:val="24"/>
          <w:szCs w:val="24"/>
          <w:lang w:val="en-GB" w:eastAsia="en-GB"/>
        </w:rPr>
        <w:t>Northern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1F62C4C0"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433CD2">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433CD2">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6D203D74"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4D48C48F" w:rsidR="007A391D" w:rsidRDefault="009C1A06"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2032" behindDoc="0" locked="0" layoutInCell="1" allowOverlap="1" wp14:anchorId="38F1EA72" wp14:editId="7BA98ED1">
            <wp:simplePos x="0" y="0"/>
            <wp:positionH relativeFrom="margin">
              <wp:align>left</wp:align>
            </wp:positionH>
            <wp:positionV relativeFrom="paragraph">
              <wp:posOffset>4445</wp:posOffset>
            </wp:positionV>
            <wp:extent cx="2436385" cy="403225"/>
            <wp:effectExtent l="0" t="0" r="2540" b="0"/>
            <wp:wrapSquare wrapText="bothSides"/>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6385" cy="403225"/>
                    </a:xfrm>
                    <a:prstGeom prst="rect">
                      <a:avLst/>
                    </a:prstGeom>
                    <a:noFill/>
                  </pic:spPr>
                </pic:pic>
              </a:graphicData>
            </a:graphic>
          </wp:anchor>
        </w:drawing>
      </w:r>
    </w:p>
    <w:p w14:paraId="4B13C47F" w14:textId="71DD2E5E"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7A06AB45"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F20D7F">
        <w:rPr>
          <w:rFonts w:ascii="Calibri" w:eastAsia="Times New Roman" w:hAnsi="Calibri" w:cs="Calibri"/>
          <w:b/>
          <w:sz w:val="24"/>
          <w:szCs w:val="24"/>
          <w:lang w:val="en-GB" w:eastAsia="en-GB"/>
        </w:rPr>
        <w:t>Northern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78BED62F"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r w:rsidR="00BA4460" w:rsidRPr="004A735D">
              <w:rPr>
                <w:rFonts w:ascii="Calibri" w:eastAsia="Times New Roman" w:hAnsi="Calibri" w:cs="Calibri"/>
                <w:b/>
                <w:bCs/>
                <w:sz w:val="24"/>
                <w:szCs w:val="24"/>
                <w:lang w:val="en-GB" w:eastAsia="en-GB"/>
              </w:rPr>
              <w:t>Dept</w:t>
            </w:r>
            <w:r w:rsidR="00BA4460" w:rsidRPr="004A735D">
              <w:rPr>
                <w:rFonts w:ascii="Calibri" w:eastAsia="Times New Roman" w:hAnsi="Calibri" w:cs="Calibri"/>
                <w:sz w:val="24"/>
                <w:szCs w:val="24"/>
                <w:lang w:val="en-GB" w:eastAsia="en-GB"/>
              </w:rPr>
              <w:t>:</w:t>
            </w:r>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Applicant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Line Manager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673AB72F"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6849AA">
        <w:rPr>
          <w:rFonts w:ascii="Calibri" w:eastAsia="Times New Roman" w:hAnsi="Calibri" w:cs="Calibri"/>
          <w:b/>
          <w:bCs/>
          <w:sz w:val="28"/>
          <w:szCs w:val="28"/>
          <w:lang w:val="en-GB" w:eastAsia="en-GB"/>
        </w:rPr>
        <w:t>16</w:t>
      </w:r>
      <w:r w:rsidR="006849AA" w:rsidRPr="006849AA">
        <w:rPr>
          <w:rFonts w:ascii="Calibri" w:eastAsia="Times New Roman" w:hAnsi="Calibri" w:cs="Calibri"/>
          <w:b/>
          <w:bCs/>
          <w:sz w:val="28"/>
          <w:szCs w:val="28"/>
          <w:vertAlign w:val="superscript"/>
          <w:lang w:val="en-GB" w:eastAsia="en-GB"/>
        </w:rPr>
        <w:t>th</w:t>
      </w:r>
      <w:r w:rsidR="006849AA">
        <w:rPr>
          <w:rFonts w:ascii="Calibri" w:eastAsia="Times New Roman" w:hAnsi="Calibri" w:cs="Calibri"/>
          <w:b/>
          <w:bCs/>
          <w:sz w:val="28"/>
          <w:szCs w:val="28"/>
          <w:lang w:val="en-GB" w:eastAsia="en-GB"/>
        </w:rPr>
        <w:t xml:space="preserve"> </w:t>
      </w:r>
      <w:r w:rsidR="00394B54" w:rsidRPr="00394B54">
        <w:rPr>
          <w:rFonts w:ascii="Calibri" w:eastAsia="Times New Roman" w:hAnsi="Calibri" w:cs="Calibri"/>
          <w:b/>
          <w:bCs/>
          <w:sz w:val="28"/>
          <w:szCs w:val="28"/>
          <w:lang w:val="en-GB" w:eastAsia="en-GB"/>
        </w:rPr>
        <w:t>June</w:t>
      </w:r>
      <w:r w:rsidRPr="00394B54">
        <w:rPr>
          <w:rFonts w:ascii="Calibri" w:eastAsia="Times New Roman" w:hAnsi="Calibri" w:cs="Calibri"/>
          <w:b/>
          <w:bCs/>
          <w:sz w:val="28"/>
          <w:szCs w:val="28"/>
          <w:lang w:val="en-GB" w:eastAsia="en-GB"/>
        </w:rPr>
        <w:t xml:space="preserve"> 202</w:t>
      </w:r>
      <w:r w:rsidR="006849AA">
        <w:rPr>
          <w:rFonts w:ascii="Calibri" w:eastAsia="Times New Roman" w:hAnsi="Calibri" w:cs="Calibri"/>
          <w:b/>
          <w:bCs/>
          <w:sz w:val="28"/>
          <w:szCs w:val="28"/>
          <w:lang w:val="en-GB" w:eastAsia="en-GB"/>
        </w:rPr>
        <w:t>3</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5E15D2BC" w14:textId="77777777" w:rsidR="00F20D7F" w:rsidRPr="00F20D7F" w:rsidRDefault="00F20D7F" w:rsidP="00F20D7F">
      <w:pPr>
        <w:spacing w:after="0" w:line="240" w:lineRule="auto"/>
        <w:jc w:val="center"/>
        <w:textAlignment w:val="baseline"/>
        <w:rPr>
          <w:rFonts w:ascii="Arial" w:eastAsia="Times New Roman" w:hAnsi="Arial" w:cs="Arial"/>
          <w:b/>
          <w:sz w:val="28"/>
          <w:szCs w:val="28"/>
          <w:lang w:val="en-GB"/>
        </w:rPr>
      </w:pPr>
    </w:p>
    <w:p w14:paraId="72EA67D1" w14:textId="2CA1AD03" w:rsidR="00F20D7F" w:rsidRDefault="00F20D7F" w:rsidP="00F20D7F">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Verena Clyde </w:t>
      </w:r>
      <w:r w:rsidRPr="00F20D7F">
        <w:rPr>
          <w:rFonts w:ascii="Arial" w:eastAsia="Times New Roman" w:hAnsi="Arial" w:cs="Arial"/>
          <w:b/>
          <w:sz w:val="28"/>
          <w:szCs w:val="28"/>
          <w:lang w:val="en-GB"/>
        </w:rPr>
        <w:t xml:space="preserve">Holywell Hospital, 60 Steeple Road, ANTRIM BT41 2RJ </w:t>
      </w:r>
      <w:hyperlink r:id="rId23" w:history="1">
        <w:r w:rsidRPr="00AC26F9">
          <w:rPr>
            <w:rStyle w:val="Hyperlink"/>
            <w:rFonts w:ascii="Arial" w:eastAsia="Times New Roman" w:hAnsi="Arial" w:cs="Arial"/>
            <w:b/>
            <w:sz w:val="28"/>
            <w:szCs w:val="28"/>
            <w:lang w:val="en-GB"/>
          </w:rPr>
          <w:t>Verena.clyde</w:t>
        </w:r>
        <w:r w:rsidRPr="00AC26F9">
          <w:rPr>
            <w:rStyle w:val="Hyperlink"/>
            <w:rFonts w:ascii="Arial" w:eastAsia="Times New Roman" w:hAnsi="Arial" w:cs="Arial"/>
            <w:b/>
            <w:sz w:val="28"/>
            <w:szCs w:val="28"/>
          </w:rPr>
          <w:t>@Northerntrust.hscni.net</w:t>
        </w:r>
      </w:hyperlink>
      <w:r w:rsidR="00204183">
        <w:rPr>
          <w:rFonts w:ascii="Arial" w:eastAsia="Times New Roman" w:hAnsi="Arial" w:cs="Arial"/>
          <w:b/>
          <w:sz w:val="28"/>
          <w:szCs w:val="28"/>
        </w:rPr>
        <w:t xml:space="preserve"> </w:t>
      </w:r>
    </w:p>
    <w:p w14:paraId="2AC236CB" w14:textId="4A45CD86" w:rsidR="00204183" w:rsidRPr="00F20D7F" w:rsidRDefault="00F20D7F" w:rsidP="00F20D7F">
      <w:pPr>
        <w:spacing w:after="0" w:line="240" w:lineRule="auto"/>
        <w:jc w:val="center"/>
        <w:rPr>
          <w:rFonts w:ascii="Arial" w:eastAsia="Times New Roman" w:hAnsi="Arial" w:cs="Arial"/>
          <w:b/>
          <w:sz w:val="28"/>
          <w:szCs w:val="28"/>
          <w:lang w:val="en-GB"/>
        </w:rPr>
      </w:pPr>
      <w:r>
        <w:rPr>
          <w:rFonts w:ascii="Calibri" w:eastAsia="Times New Roman" w:hAnsi="Calibri" w:cs="Calibri"/>
          <w:sz w:val="24"/>
          <w:szCs w:val="24"/>
          <w:lang w:val="en-GB" w:eastAsia="en-GB"/>
        </w:rPr>
        <w:t>A li</w:t>
      </w:r>
      <w:r w:rsidR="00204183" w:rsidRPr="00CA5792">
        <w:rPr>
          <w:rFonts w:ascii="Calibri" w:eastAsia="Times New Roman" w:hAnsi="Calibri" w:cs="Calibri"/>
          <w:sz w:val="24"/>
          <w:szCs w:val="24"/>
          <w:lang w:val="en-GB" w:eastAsia="en-GB"/>
        </w:rPr>
        <w:t xml:space="preserve">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7F46A7B4"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4"/>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BF53" w14:textId="77777777" w:rsidR="005C0CCD" w:rsidRDefault="005C0CCD">
      <w:pPr>
        <w:spacing w:after="0" w:line="240" w:lineRule="auto"/>
      </w:pPr>
      <w:r>
        <w:separator/>
      </w:r>
    </w:p>
  </w:endnote>
  <w:endnote w:type="continuationSeparator" w:id="0">
    <w:p w14:paraId="00606A4F" w14:textId="77777777" w:rsidR="005C0CCD" w:rsidRDefault="005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2892" w14:textId="77777777" w:rsidR="005C0CCD" w:rsidRDefault="005C0CCD">
      <w:pPr>
        <w:spacing w:after="0" w:line="240" w:lineRule="auto"/>
      </w:pPr>
      <w:r>
        <w:separator/>
      </w:r>
    </w:p>
  </w:footnote>
  <w:footnote w:type="continuationSeparator" w:id="0">
    <w:p w14:paraId="0710F987" w14:textId="77777777" w:rsidR="005C0CCD" w:rsidRDefault="005C0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A6FC6"/>
    <w:rsid w:val="000E7ED4"/>
    <w:rsid w:val="00125E27"/>
    <w:rsid w:val="001308B7"/>
    <w:rsid w:val="00142B6D"/>
    <w:rsid w:val="00146A3A"/>
    <w:rsid w:val="001518D3"/>
    <w:rsid w:val="001631C7"/>
    <w:rsid w:val="001B067B"/>
    <w:rsid w:val="001B1F30"/>
    <w:rsid w:val="001C5643"/>
    <w:rsid w:val="00204183"/>
    <w:rsid w:val="002224BC"/>
    <w:rsid w:val="00252CA0"/>
    <w:rsid w:val="00292700"/>
    <w:rsid w:val="002C47DA"/>
    <w:rsid w:val="002E2ACF"/>
    <w:rsid w:val="00394B54"/>
    <w:rsid w:val="003B1BF8"/>
    <w:rsid w:val="003B3DEC"/>
    <w:rsid w:val="003D77E9"/>
    <w:rsid w:val="00415887"/>
    <w:rsid w:val="00424E7A"/>
    <w:rsid w:val="00433CD2"/>
    <w:rsid w:val="004A2DDF"/>
    <w:rsid w:val="004A735D"/>
    <w:rsid w:val="004C5232"/>
    <w:rsid w:val="005134ED"/>
    <w:rsid w:val="00520997"/>
    <w:rsid w:val="0052784F"/>
    <w:rsid w:val="005632DF"/>
    <w:rsid w:val="005754AC"/>
    <w:rsid w:val="005825A6"/>
    <w:rsid w:val="005C0CCD"/>
    <w:rsid w:val="005D2A97"/>
    <w:rsid w:val="005F6078"/>
    <w:rsid w:val="00614ECF"/>
    <w:rsid w:val="006323B2"/>
    <w:rsid w:val="00673CC1"/>
    <w:rsid w:val="006849AA"/>
    <w:rsid w:val="006A00D9"/>
    <w:rsid w:val="006D1F06"/>
    <w:rsid w:val="006D738F"/>
    <w:rsid w:val="00704619"/>
    <w:rsid w:val="007071CB"/>
    <w:rsid w:val="00713A57"/>
    <w:rsid w:val="00725552"/>
    <w:rsid w:val="007716DE"/>
    <w:rsid w:val="00790C19"/>
    <w:rsid w:val="00794F2E"/>
    <w:rsid w:val="007A1778"/>
    <w:rsid w:val="007A391D"/>
    <w:rsid w:val="007B5224"/>
    <w:rsid w:val="008102C0"/>
    <w:rsid w:val="008178CB"/>
    <w:rsid w:val="008540BF"/>
    <w:rsid w:val="008A436B"/>
    <w:rsid w:val="008C7425"/>
    <w:rsid w:val="008E1D74"/>
    <w:rsid w:val="00926932"/>
    <w:rsid w:val="00945F78"/>
    <w:rsid w:val="0094701C"/>
    <w:rsid w:val="00962449"/>
    <w:rsid w:val="00962FED"/>
    <w:rsid w:val="0098116E"/>
    <w:rsid w:val="00983C80"/>
    <w:rsid w:val="009B7F61"/>
    <w:rsid w:val="009C1A06"/>
    <w:rsid w:val="00A17D20"/>
    <w:rsid w:val="00A526A1"/>
    <w:rsid w:val="00A626E9"/>
    <w:rsid w:val="00A74D4D"/>
    <w:rsid w:val="00A9216A"/>
    <w:rsid w:val="00A96249"/>
    <w:rsid w:val="00AD3E67"/>
    <w:rsid w:val="00AE25D8"/>
    <w:rsid w:val="00B50C24"/>
    <w:rsid w:val="00B52CF6"/>
    <w:rsid w:val="00B93543"/>
    <w:rsid w:val="00BA4460"/>
    <w:rsid w:val="00C00489"/>
    <w:rsid w:val="00C0790F"/>
    <w:rsid w:val="00C405D8"/>
    <w:rsid w:val="00C65763"/>
    <w:rsid w:val="00CA5792"/>
    <w:rsid w:val="00D34373"/>
    <w:rsid w:val="00DF4F72"/>
    <w:rsid w:val="00E12CB1"/>
    <w:rsid w:val="00E35F76"/>
    <w:rsid w:val="00EA1885"/>
    <w:rsid w:val="00EA58FA"/>
    <w:rsid w:val="00EB5538"/>
    <w:rsid w:val="00EF079B"/>
    <w:rsid w:val="00F073C8"/>
    <w:rsid w:val="00F20D7F"/>
    <w:rsid w:val="00F36524"/>
    <w:rsid w:val="00F419BA"/>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hyperlink" Target="mailto:Jemma.%20Verena.clyde@Northerntrust.hscni.net" TargetMode="External"/><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rena.clyde@northerntrust.hscni.net"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Grainne Campbell</cp:lastModifiedBy>
  <cp:revision>5</cp:revision>
  <dcterms:created xsi:type="dcterms:W3CDTF">2023-05-26T13:23:00Z</dcterms:created>
  <dcterms:modified xsi:type="dcterms:W3CDTF">2023-05-29T13:15:00Z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