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4C" w:rsidRDefault="002E4F4C" w:rsidP="002E4F4C">
      <w:pPr>
        <w:spacing w:before="100" w:beforeAutospacing="1" w:after="100" w:afterAutospacing="1" w:line="240" w:lineRule="auto"/>
        <w:rPr>
          <w:rFonts w:ascii="Times New Roman" w:eastAsia="Times New Roman" w:hAnsi="Times New Roman" w:cs="Times New Roman"/>
          <w:b/>
          <w:sz w:val="24"/>
          <w:szCs w:val="24"/>
          <w:u w:val="single"/>
          <w:lang w:val="en" w:eastAsia="en-GB"/>
        </w:rPr>
      </w:pP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r>
      <w:r>
        <w:rPr>
          <w:rFonts w:ascii="Times New Roman" w:eastAsia="Times New Roman" w:hAnsi="Times New Roman" w:cs="Times New Roman"/>
          <w:sz w:val="24"/>
          <w:szCs w:val="24"/>
          <w:lang w:val="en" w:eastAsia="en-GB"/>
        </w:rPr>
        <w:tab/>
      </w:r>
      <w:r w:rsidR="0083486F">
        <w:rPr>
          <w:rFonts w:ascii="Times New Roman" w:eastAsia="Times New Roman" w:hAnsi="Times New Roman" w:cs="Times New Roman"/>
          <w:b/>
          <w:sz w:val="24"/>
          <w:szCs w:val="24"/>
          <w:u w:val="single"/>
          <w:lang w:val="en" w:eastAsia="en-GB"/>
        </w:rPr>
        <w:t>CLEANING GUIDANCE SUMMARY</w:t>
      </w:r>
      <w:r w:rsidRPr="002E4F4C">
        <w:rPr>
          <w:rFonts w:ascii="Times New Roman" w:eastAsia="Times New Roman" w:hAnsi="Times New Roman" w:cs="Times New Roman"/>
          <w:b/>
          <w:sz w:val="24"/>
          <w:szCs w:val="24"/>
          <w:u w:val="single"/>
          <w:lang w:val="en" w:eastAsia="en-GB"/>
        </w:rPr>
        <w:t xml:space="preserve"> </w:t>
      </w:r>
      <w:bookmarkStart w:id="0" w:name="_GoBack"/>
      <w:bookmarkEnd w:id="0"/>
    </w:p>
    <w:p w:rsidR="00F96C49" w:rsidRPr="00F96C49" w:rsidRDefault="00F96C49" w:rsidP="003F7AB3">
      <w:pPr>
        <w:spacing w:before="100" w:beforeAutospacing="1" w:after="100" w:afterAutospacing="1" w:line="240" w:lineRule="auto"/>
        <w:ind w:firstLine="360"/>
        <w:rPr>
          <w:rFonts w:ascii="Times New Roman" w:eastAsia="Times New Roman" w:hAnsi="Times New Roman" w:cs="Times New Roman"/>
          <w:b/>
          <w:sz w:val="24"/>
          <w:szCs w:val="24"/>
          <w:u w:val="single"/>
          <w:lang w:val="en" w:eastAsia="en-GB"/>
        </w:rPr>
      </w:pPr>
      <w:r w:rsidRPr="00F96C49">
        <w:rPr>
          <w:rFonts w:ascii="Times New Roman" w:eastAsia="Times New Roman" w:hAnsi="Times New Roman" w:cs="Times New Roman"/>
          <w:b/>
          <w:sz w:val="24"/>
          <w:szCs w:val="24"/>
          <w:u w:val="single"/>
          <w:lang w:val="en" w:eastAsia="en-GB"/>
        </w:rPr>
        <w:t xml:space="preserve">NO CONFIRMED </w:t>
      </w:r>
      <w:r w:rsidR="00DC6482">
        <w:rPr>
          <w:rFonts w:ascii="Times New Roman" w:eastAsia="Times New Roman" w:hAnsi="Times New Roman" w:cs="Times New Roman"/>
          <w:b/>
          <w:sz w:val="24"/>
          <w:szCs w:val="24"/>
          <w:u w:val="single"/>
          <w:lang w:val="en" w:eastAsia="en-GB"/>
        </w:rPr>
        <w:t xml:space="preserve">OR </w:t>
      </w:r>
      <w:r w:rsidR="00DC6482" w:rsidRPr="00F96C49">
        <w:rPr>
          <w:rFonts w:ascii="Times New Roman" w:eastAsia="Times New Roman" w:hAnsi="Times New Roman" w:cs="Times New Roman"/>
          <w:b/>
          <w:sz w:val="24"/>
          <w:szCs w:val="24"/>
          <w:u w:val="single"/>
          <w:lang w:val="en" w:eastAsia="en-GB"/>
        </w:rPr>
        <w:t xml:space="preserve">SYMPTOMATIC </w:t>
      </w:r>
      <w:r w:rsidRPr="00F96C49">
        <w:rPr>
          <w:rFonts w:ascii="Times New Roman" w:eastAsia="Times New Roman" w:hAnsi="Times New Roman" w:cs="Times New Roman"/>
          <w:b/>
          <w:sz w:val="24"/>
          <w:szCs w:val="24"/>
          <w:u w:val="single"/>
          <w:lang w:val="en" w:eastAsia="en-GB"/>
        </w:rPr>
        <w:t xml:space="preserve">CASE OF COVID-19 </w:t>
      </w:r>
    </w:p>
    <w:p w:rsidR="002E4F4C" w:rsidRPr="00F96C49" w:rsidRDefault="002E4F4C" w:rsidP="00F96C49">
      <w:pPr>
        <w:spacing w:before="100" w:beforeAutospacing="1" w:after="100" w:afterAutospacing="1" w:line="240" w:lineRule="auto"/>
        <w:ind w:left="360"/>
        <w:rPr>
          <w:rFonts w:ascii="Times New Roman" w:eastAsia="Times New Roman" w:hAnsi="Times New Roman" w:cs="Times New Roman"/>
          <w:sz w:val="24"/>
          <w:szCs w:val="24"/>
          <w:lang w:val="en" w:eastAsia="en-GB"/>
        </w:rPr>
      </w:pPr>
      <w:r w:rsidRPr="00F96C49">
        <w:rPr>
          <w:rFonts w:ascii="Times New Roman" w:eastAsia="Times New Roman" w:hAnsi="Times New Roman" w:cs="Times New Roman"/>
          <w:sz w:val="24"/>
          <w:szCs w:val="24"/>
          <w:lang w:val="en" w:eastAsia="en-GB"/>
        </w:rPr>
        <w:t>CURRENT CLEANING SYSTEM</w:t>
      </w:r>
    </w:p>
    <w:p w:rsidR="00F96C49" w:rsidRPr="00787275" w:rsidRDefault="002E4F4C" w:rsidP="00787275">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787275">
        <w:rPr>
          <w:rFonts w:ascii="Times New Roman" w:eastAsia="Times New Roman" w:hAnsi="Times New Roman" w:cs="Times New Roman"/>
          <w:sz w:val="24"/>
          <w:szCs w:val="24"/>
          <w:lang w:val="en" w:eastAsia="en-GB"/>
        </w:rPr>
        <w:t xml:space="preserve">Advice </w:t>
      </w:r>
      <w:r w:rsidR="003D34B5">
        <w:rPr>
          <w:rFonts w:ascii="Times New Roman" w:eastAsia="Times New Roman" w:hAnsi="Times New Roman" w:cs="Times New Roman"/>
          <w:sz w:val="24"/>
          <w:szCs w:val="24"/>
          <w:lang w:val="en" w:eastAsia="en-GB"/>
        </w:rPr>
        <w:t>from Public Health Agency is that</w:t>
      </w:r>
      <w:r w:rsidRPr="00787275">
        <w:rPr>
          <w:rFonts w:ascii="Times New Roman" w:eastAsia="Times New Roman" w:hAnsi="Times New Roman" w:cs="Times New Roman"/>
          <w:sz w:val="24"/>
          <w:szCs w:val="24"/>
          <w:lang w:val="en" w:eastAsia="en-GB"/>
        </w:rPr>
        <w:t xml:space="preserve"> Covid-19 is </w:t>
      </w:r>
      <w:r w:rsidRPr="00787275">
        <w:rPr>
          <w:rFonts w:ascii="Times New Roman" w:eastAsia="Times New Roman" w:hAnsi="Times New Roman" w:cs="Times New Roman"/>
          <w:sz w:val="24"/>
          <w:szCs w:val="24"/>
          <w:u w:val="single"/>
          <w:lang w:val="en" w:eastAsia="en-GB"/>
        </w:rPr>
        <w:t>NOT</w:t>
      </w:r>
      <w:r w:rsidRPr="00787275">
        <w:rPr>
          <w:rFonts w:ascii="Times New Roman" w:eastAsia="Times New Roman" w:hAnsi="Times New Roman" w:cs="Times New Roman"/>
          <w:sz w:val="24"/>
          <w:szCs w:val="24"/>
          <w:lang w:val="en" w:eastAsia="en-GB"/>
        </w:rPr>
        <w:t xml:space="preserve"> resistant to cleanin</w:t>
      </w:r>
      <w:r w:rsidR="003E2F4F">
        <w:rPr>
          <w:rFonts w:ascii="Times New Roman" w:eastAsia="Times New Roman" w:hAnsi="Times New Roman" w:cs="Times New Roman"/>
          <w:sz w:val="24"/>
          <w:szCs w:val="24"/>
          <w:lang w:val="en" w:eastAsia="en-GB"/>
        </w:rPr>
        <w:t>g.</w:t>
      </w:r>
    </w:p>
    <w:p w:rsidR="00787275" w:rsidRDefault="00787275" w:rsidP="00787275">
      <w:pPr>
        <w:pStyle w:val="ListParagraph"/>
        <w:spacing w:before="100" w:beforeAutospacing="1" w:after="100" w:afterAutospacing="1" w:line="240" w:lineRule="auto"/>
        <w:ind w:left="1080"/>
        <w:rPr>
          <w:rFonts w:ascii="Times New Roman" w:eastAsia="Times New Roman" w:hAnsi="Times New Roman" w:cs="Times New Roman"/>
          <w:sz w:val="24"/>
          <w:szCs w:val="24"/>
          <w:lang w:val="en" w:eastAsia="en-GB"/>
        </w:rPr>
      </w:pPr>
    </w:p>
    <w:p w:rsidR="00A931E3" w:rsidRDefault="002E4F4C" w:rsidP="00A931E3">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787275">
        <w:rPr>
          <w:rFonts w:ascii="Times New Roman" w:eastAsia="Times New Roman" w:hAnsi="Times New Roman" w:cs="Times New Roman"/>
          <w:sz w:val="24"/>
          <w:szCs w:val="24"/>
          <w:lang w:val="en" w:eastAsia="en-GB"/>
        </w:rPr>
        <w:t xml:space="preserve">Consequently the normal system of work in relation to cleaning </w:t>
      </w:r>
      <w:r w:rsidR="00B5249A">
        <w:rPr>
          <w:rFonts w:ascii="Times New Roman" w:eastAsia="Times New Roman" w:hAnsi="Times New Roman" w:cs="Times New Roman"/>
          <w:sz w:val="24"/>
          <w:szCs w:val="24"/>
          <w:lang w:val="en" w:eastAsia="en-GB"/>
        </w:rPr>
        <w:t xml:space="preserve">the building </w:t>
      </w:r>
      <w:r w:rsidRPr="00787275">
        <w:rPr>
          <w:rFonts w:ascii="Times New Roman" w:eastAsia="Times New Roman" w:hAnsi="Times New Roman" w:cs="Times New Roman"/>
          <w:sz w:val="24"/>
          <w:szCs w:val="24"/>
          <w:lang w:val="en" w:eastAsia="en-GB"/>
        </w:rPr>
        <w:t xml:space="preserve">should be maintained, with cleaners </w:t>
      </w:r>
      <w:r w:rsidR="00787275" w:rsidRPr="00787275">
        <w:rPr>
          <w:rFonts w:ascii="Times New Roman" w:eastAsia="Times New Roman" w:hAnsi="Times New Roman" w:cs="Times New Roman"/>
          <w:sz w:val="24"/>
          <w:szCs w:val="24"/>
          <w:lang w:val="en" w:eastAsia="en-GB"/>
        </w:rPr>
        <w:t>paying particular attention to high-contact areas such as toilets, door handles, telephones, grab-rails in corridors and stairwells.</w:t>
      </w:r>
    </w:p>
    <w:p w:rsidR="00A931E3" w:rsidRPr="00A931E3" w:rsidRDefault="00A931E3" w:rsidP="00A931E3">
      <w:pPr>
        <w:pStyle w:val="ListParagraph"/>
        <w:rPr>
          <w:rFonts w:ascii="Times New Roman" w:eastAsia="Times New Roman" w:hAnsi="Times New Roman" w:cs="Times New Roman"/>
          <w:sz w:val="24"/>
          <w:szCs w:val="24"/>
          <w:lang w:val="en" w:eastAsia="en-GB"/>
        </w:rPr>
      </w:pPr>
    </w:p>
    <w:p w:rsidR="00A931E3" w:rsidRDefault="00A931E3" w:rsidP="00A931E3">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A931E3">
        <w:rPr>
          <w:rFonts w:ascii="Times New Roman" w:eastAsia="Times New Roman" w:hAnsi="Times New Roman" w:cs="Times New Roman"/>
          <w:sz w:val="24"/>
          <w:szCs w:val="24"/>
          <w:lang w:val="en" w:eastAsia="en-GB"/>
        </w:rPr>
        <w:t xml:space="preserve">In relation to PPE, cleaners must be supplied with and use disposable gloves and aprons. Hands should be washed with soap and water for 20 seconds after all PPE has been removed.  </w:t>
      </w:r>
    </w:p>
    <w:p w:rsidR="00BA68E4" w:rsidRPr="00BA68E4" w:rsidRDefault="00BA68E4" w:rsidP="00BA68E4">
      <w:pPr>
        <w:pStyle w:val="ListParagraph"/>
        <w:rPr>
          <w:rFonts w:ascii="Times New Roman" w:eastAsia="Times New Roman" w:hAnsi="Times New Roman" w:cs="Times New Roman"/>
          <w:sz w:val="24"/>
          <w:szCs w:val="24"/>
          <w:lang w:val="en" w:eastAsia="en-GB"/>
        </w:rPr>
      </w:pPr>
    </w:p>
    <w:p w:rsidR="00BA68E4" w:rsidRPr="00A931E3" w:rsidRDefault="00BA68E4" w:rsidP="00A931E3">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Those schools currently not part of the EA Cleaning Service should be provided with whatever assistance is required both in terms of </w:t>
      </w:r>
      <w:r w:rsidR="00791BD9">
        <w:rPr>
          <w:rFonts w:ascii="Times New Roman" w:eastAsia="Times New Roman" w:hAnsi="Times New Roman" w:cs="Times New Roman"/>
          <w:sz w:val="24"/>
          <w:szCs w:val="24"/>
          <w:lang w:val="en" w:eastAsia="en-GB"/>
        </w:rPr>
        <w:t xml:space="preserve">advice, </w:t>
      </w:r>
      <w:r>
        <w:rPr>
          <w:rFonts w:ascii="Times New Roman" w:eastAsia="Times New Roman" w:hAnsi="Times New Roman" w:cs="Times New Roman"/>
          <w:sz w:val="24"/>
          <w:szCs w:val="24"/>
          <w:lang w:val="en" w:eastAsia="en-GB"/>
        </w:rPr>
        <w:t>resources and cleaning products.</w:t>
      </w:r>
    </w:p>
    <w:p w:rsidR="00A931E3" w:rsidRPr="00787275" w:rsidRDefault="00A931E3" w:rsidP="00A931E3">
      <w:pPr>
        <w:pStyle w:val="ListParagraph"/>
        <w:spacing w:before="100" w:beforeAutospacing="1" w:after="100" w:afterAutospacing="1" w:line="240" w:lineRule="auto"/>
        <w:rPr>
          <w:rFonts w:ascii="Times New Roman" w:eastAsia="Times New Roman" w:hAnsi="Times New Roman" w:cs="Times New Roman"/>
          <w:sz w:val="24"/>
          <w:szCs w:val="24"/>
          <w:lang w:val="en" w:eastAsia="en-GB"/>
        </w:rPr>
      </w:pPr>
    </w:p>
    <w:p w:rsidR="002E4F4C" w:rsidRPr="00F96C49" w:rsidRDefault="002E4F4C" w:rsidP="00787275">
      <w:pPr>
        <w:pStyle w:val="ListParagraph"/>
        <w:spacing w:before="100" w:beforeAutospacing="1" w:after="100" w:afterAutospacing="1" w:line="240" w:lineRule="auto"/>
        <w:ind w:left="1080"/>
        <w:rPr>
          <w:rFonts w:ascii="Times New Roman" w:eastAsia="Times New Roman" w:hAnsi="Times New Roman" w:cs="Times New Roman"/>
          <w:sz w:val="24"/>
          <w:szCs w:val="24"/>
          <w:lang w:val="en" w:eastAsia="en-GB"/>
        </w:rPr>
      </w:pPr>
    </w:p>
    <w:p w:rsidR="00F96C49" w:rsidRPr="00F96C49" w:rsidRDefault="007F2CB3" w:rsidP="00787275">
      <w:pPr>
        <w:spacing w:before="100" w:beforeAutospacing="1" w:after="100" w:afterAutospacing="1" w:line="240" w:lineRule="auto"/>
        <w:ind w:firstLine="360"/>
        <w:rPr>
          <w:rFonts w:ascii="Times New Roman" w:eastAsia="Times New Roman" w:hAnsi="Times New Roman" w:cs="Times New Roman"/>
          <w:b/>
          <w:sz w:val="24"/>
          <w:szCs w:val="24"/>
          <w:u w:val="single"/>
          <w:lang w:val="en" w:eastAsia="en-GB"/>
        </w:rPr>
      </w:pPr>
      <w:r w:rsidRPr="00F96C49">
        <w:rPr>
          <w:rFonts w:ascii="Times New Roman" w:eastAsia="Times New Roman" w:hAnsi="Times New Roman" w:cs="Times New Roman"/>
          <w:b/>
          <w:sz w:val="24"/>
          <w:szCs w:val="24"/>
          <w:u w:val="single"/>
          <w:lang w:val="en" w:eastAsia="en-GB"/>
        </w:rPr>
        <w:t xml:space="preserve">CONFIRMED </w:t>
      </w:r>
      <w:r w:rsidR="00DC6482">
        <w:rPr>
          <w:rFonts w:ascii="Times New Roman" w:eastAsia="Times New Roman" w:hAnsi="Times New Roman" w:cs="Times New Roman"/>
          <w:b/>
          <w:sz w:val="24"/>
          <w:szCs w:val="24"/>
          <w:u w:val="single"/>
          <w:lang w:val="en" w:eastAsia="en-GB"/>
        </w:rPr>
        <w:t xml:space="preserve">OR SYMPTOMATIC </w:t>
      </w:r>
      <w:r w:rsidR="002E4F4C" w:rsidRPr="00F96C49">
        <w:rPr>
          <w:rFonts w:ascii="Times New Roman" w:eastAsia="Times New Roman" w:hAnsi="Times New Roman" w:cs="Times New Roman"/>
          <w:b/>
          <w:sz w:val="24"/>
          <w:szCs w:val="24"/>
          <w:u w:val="single"/>
          <w:lang w:val="en" w:eastAsia="en-GB"/>
        </w:rPr>
        <w:t>CASE OF COVID-19</w:t>
      </w:r>
      <w:r w:rsidR="00F96C49" w:rsidRPr="00F96C49">
        <w:rPr>
          <w:rFonts w:ascii="Times New Roman" w:eastAsia="Times New Roman" w:hAnsi="Times New Roman" w:cs="Times New Roman"/>
          <w:b/>
          <w:sz w:val="24"/>
          <w:szCs w:val="24"/>
          <w:u w:val="single"/>
          <w:lang w:val="en" w:eastAsia="en-GB"/>
        </w:rPr>
        <w:t xml:space="preserve">  </w:t>
      </w:r>
    </w:p>
    <w:p w:rsidR="00787275" w:rsidRDefault="00F96C49" w:rsidP="00BA68E4">
      <w:pPr>
        <w:spacing w:before="100" w:beforeAutospacing="1" w:after="100" w:afterAutospacing="1" w:line="240" w:lineRule="auto"/>
        <w:ind w:left="36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ENHANCED CLEAN</w:t>
      </w:r>
      <w:r w:rsidR="00DC6482">
        <w:rPr>
          <w:rFonts w:ascii="Times New Roman" w:eastAsia="Times New Roman" w:hAnsi="Times New Roman" w:cs="Times New Roman"/>
          <w:sz w:val="24"/>
          <w:szCs w:val="24"/>
          <w:lang w:val="en" w:eastAsia="en-GB"/>
        </w:rPr>
        <w:t xml:space="preserve"> </w:t>
      </w:r>
    </w:p>
    <w:p w:rsidR="00DC6482" w:rsidRDefault="00DC6482" w:rsidP="003F4869">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787275">
        <w:rPr>
          <w:rFonts w:ascii="Times New Roman" w:eastAsia="Times New Roman" w:hAnsi="Times New Roman" w:cs="Times New Roman"/>
          <w:sz w:val="24"/>
          <w:szCs w:val="24"/>
          <w:lang w:val="en" w:eastAsia="en-GB"/>
        </w:rPr>
        <w:t xml:space="preserve">The infection risk from coronavirus (COVID-19) following contamination of the </w:t>
      </w:r>
      <w:r w:rsidRPr="003F4869">
        <w:rPr>
          <w:rFonts w:ascii="Times New Roman" w:eastAsia="Times New Roman" w:hAnsi="Times New Roman" w:cs="Times New Roman"/>
          <w:sz w:val="24"/>
          <w:szCs w:val="24"/>
          <w:lang w:val="en" w:eastAsia="en-GB"/>
        </w:rPr>
        <w:t>environment decreases over time. It is not yet clear at what point there is no risk. However, studies of other viruses in the same family suggest that, in most circumstances, the risk is likely to be reduced significantly after 72 hours.</w:t>
      </w:r>
    </w:p>
    <w:p w:rsidR="00BA68E4" w:rsidRDefault="00BA68E4" w:rsidP="00BA68E4">
      <w:pPr>
        <w:pStyle w:val="ListParagraph"/>
        <w:spacing w:before="100" w:beforeAutospacing="1" w:after="100" w:afterAutospacing="1" w:line="240" w:lineRule="auto"/>
        <w:rPr>
          <w:rFonts w:ascii="Times New Roman" w:eastAsia="Times New Roman" w:hAnsi="Times New Roman" w:cs="Times New Roman"/>
          <w:sz w:val="24"/>
          <w:szCs w:val="24"/>
          <w:lang w:val="en" w:eastAsia="en-GB"/>
        </w:rPr>
      </w:pPr>
    </w:p>
    <w:p w:rsidR="00C157C6" w:rsidRDefault="00BA68E4" w:rsidP="00C157C6">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DC6482">
        <w:rPr>
          <w:rFonts w:ascii="Times New Roman" w:eastAsia="Times New Roman" w:hAnsi="Times New Roman" w:cs="Times New Roman"/>
          <w:sz w:val="24"/>
          <w:szCs w:val="24"/>
          <w:lang w:val="en" w:eastAsia="en-GB"/>
        </w:rPr>
        <w:t>After this time the amount of virus contamination will have decr</w:t>
      </w:r>
      <w:r>
        <w:rPr>
          <w:rFonts w:ascii="Times New Roman" w:eastAsia="Times New Roman" w:hAnsi="Times New Roman" w:cs="Times New Roman"/>
          <w:sz w:val="24"/>
          <w:szCs w:val="24"/>
          <w:lang w:val="en" w:eastAsia="en-GB"/>
        </w:rPr>
        <w:t>eased substantially and an enhanced clean can be un</w:t>
      </w:r>
      <w:r w:rsidR="00791BD9">
        <w:rPr>
          <w:rFonts w:ascii="Times New Roman" w:eastAsia="Times New Roman" w:hAnsi="Times New Roman" w:cs="Times New Roman"/>
          <w:sz w:val="24"/>
          <w:szCs w:val="24"/>
          <w:lang w:val="en" w:eastAsia="en-GB"/>
        </w:rPr>
        <w:t>dertaken in the building</w:t>
      </w:r>
      <w:r>
        <w:rPr>
          <w:rFonts w:ascii="Times New Roman" w:eastAsia="Times New Roman" w:hAnsi="Times New Roman" w:cs="Times New Roman"/>
          <w:sz w:val="24"/>
          <w:szCs w:val="24"/>
          <w:lang w:val="en" w:eastAsia="en-GB"/>
        </w:rPr>
        <w:t xml:space="preserve">. </w:t>
      </w:r>
    </w:p>
    <w:p w:rsidR="00C157C6" w:rsidRPr="00C157C6" w:rsidRDefault="00C157C6" w:rsidP="00C157C6">
      <w:pPr>
        <w:pStyle w:val="ListParagraph"/>
        <w:rPr>
          <w:rFonts w:ascii="Times New Roman" w:eastAsia="Times New Roman" w:hAnsi="Times New Roman" w:cs="Times New Roman"/>
          <w:sz w:val="24"/>
          <w:szCs w:val="24"/>
          <w:lang w:val="en" w:eastAsia="en-GB"/>
        </w:rPr>
      </w:pPr>
    </w:p>
    <w:p w:rsidR="00C157C6" w:rsidRDefault="00C157C6" w:rsidP="00C157C6">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Once reported, the office/classroom(s) in which the symptomatic individual has been present on that particular day should be </w:t>
      </w:r>
      <w:r w:rsidRPr="00DC6482">
        <w:rPr>
          <w:rFonts w:ascii="Times New Roman" w:eastAsia="Times New Roman" w:hAnsi="Times New Roman" w:cs="Times New Roman"/>
          <w:sz w:val="24"/>
          <w:szCs w:val="24"/>
          <w:lang w:val="en" w:eastAsia="en-GB"/>
        </w:rPr>
        <w:t>closed off and secure</w:t>
      </w:r>
      <w:r>
        <w:rPr>
          <w:rFonts w:ascii="Times New Roman" w:eastAsia="Times New Roman" w:hAnsi="Times New Roman" w:cs="Times New Roman"/>
          <w:sz w:val="24"/>
          <w:szCs w:val="24"/>
          <w:lang w:val="en" w:eastAsia="en-GB"/>
        </w:rPr>
        <w:t>d</w:t>
      </w:r>
      <w:r w:rsidRPr="00DC6482">
        <w:rPr>
          <w:rFonts w:ascii="Times New Roman" w:eastAsia="Times New Roman" w:hAnsi="Times New Roman" w:cs="Times New Roman"/>
          <w:sz w:val="24"/>
          <w:szCs w:val="24"/>
          <w:lang w:val="en" w:eastAsia="en-GB"/>
        </w:rPr>
        <w:t xml:space="preserve"> for 72 hours.</w:t>
      </w:r>
      <w:r>
        <w:rPr>
          <w:rFonts w:ascii="Times New Roman" w:eastAsia="Times New Roman" w:hAnsi="Times New Roman" w:cs="Times New Roman"/>
          <w:sz w:val="24"/>
          <w:szCs w:val="24"/>
          <w:lang w:val="en" w:eastAsia="en-GB"/>
        </w:rPr>
        <w:t xml:space="preserve">  For example if an individual is reported to be symptomatic on Friday evening, the office/classroom(s) must be closed off and s</w:t>
      </w:r>
      <w:r w:rsidR="003D34B5">
        <w:rPr>
          <w:rFonts w:ascii="Times New Roman" w:eastAsia="Times New Roman" w:hAnsi="Times New Roman" w:cs="Times New Roman"/>
          <w:sz w:val="24"/>
          <w:szCs w:val="24"/>
          <w:lang w:val="en" w:eastAsia="en-GB"/>
        </w:rPr>
        <w:t>ecured on Monday and can be reoccupied</w:t>
      </w:r>
      <w:r>
        <w:rPr>
          <w:rFonts w:ascii="Times New Roman" w:eastAsia="Times New Roman" w:hAnsi="Times New Roman" w:cs="Times New Roman"/>
          <w:sz w:val="24"/>
          <w:szCs w:val="24"/>
          <w:lang w:val="en" w:eastAsia="en-GB"/>
        </w:rPr>
        <w:t xml:space="preserve"> </w:t>
      </w:r>
      <w:r w:rsidR="00791BD9">
        <w:rPr>
          <w:rFonts w:ascii="Times New Roman" w:eastAsia="Times New Roman" w:hAnsi="Times New Roman" w:cs="Times New Roman"/>
          <w:sz w:val="24"/>
          <w:szCs w:val="24"/>
          <w:lang w:val="en" w:eastAsia="en-GB"/>
        </w:rPr>
        <w:t>once</w:t>
      </w:r>
      <w:r>
        <w:rPr>
          <w:rFonts w:ascii="Times New Roman" w:eastAsia="Times New Roman" w:hAnsi="Times New Roman" w:cs="Times New Roman"/>
          <w:sz w:val="24"/>
          <w:szCs w:val="24"/>
          <w:lang w:val="en" w:eastAsia="en-GB"/>
        </w:rPr>
        <w:t xml:space="preserve"> an enhanced clean has</w:t>
      </w:r>
      <w:r w:rsidR="00791BD9">
        <w:rPr>
          <w:rFonts w:ascii="Times New Roman" w:eastAsia="Times New Roman" w:hAnsi="Times New Roman" w:cs="Times New Roman"/>
          <w:sz w:val="24"/>
          <w:szCs w:val="24"/>
          <w:lang w:val="en" w:eastAsia="en-GB"/>
        </w:rPr>
        <w:t xml:space="preserve"> been completed</w:t>
      </w:r>
      <w:r>
        <w:rPr>
          <w:rFonts w:ascii="Times New Roman" w:eastAsia="Times New Roman" w:hAnsi="Times New Roman" w:cs="Times New Roman"/>
          <w:sz w:val="24"/>
          <w:szCs w:val="24"/>
          <w:lang w:val="en" w:eastAsia="en-GB"/>
        </w:rPr>
        <w:t xml:space="preserve"> on Tuesday.   </w:t>
      </w:r>
      <w:r w:rsidRPr="00AA63B3">
        <w:rPr>
          <w:rFonts w:ascii="Times New Roman" w:eastAsia="Times New Roman" w:hAnsi="Times New Roman" w:cs="Times New Roman"/>
          <w:sz w:val="24"/>
          <w:szCs w:val="24"/>
          <w:lang w:val="en" w:eastAsia="en-GB"/>
        </w:rPr>
        <w:t xml:space="preserve"> </w:t>
      </w:r>
    </w:p>
    <w:p w:rsidR="00C157C6" w:rsidRPr="00C157C6" w:rsidRDefault="00C157C6" w:rsidP="00C157C6">
      <w:pPr>
        <w:pStyle w:val="ListParagraph"/>
        <w:spacing w:before="100" w:beforeAutospacing="1" w:after="100" w:afterAutospacing="1" w:line="240" w:lineRule="auto"/>
        <w:rPr>
          <w:rFonts w:ascii="Times New Roman" w:eastAsia="Times New Roman" w:hAnsi="Times New Roman" w:cs="Times New Roman"/>
          <w:sz w:val="24"/>
          <w:szCs w:val="24"/>
          <w:lang w:val="en" w:eastAsia="en-GB"/>
        </w:rPr>
      </w:pPr>
    </w:p>
    <w:p w:rsidR="00E7546C" w:rsidRPr="00C157C6" w:rsidRDefault="00C157C6" w:rsidP="00C157C6">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enhanced clean will involve the normal system of work in relation to cleaning</w:t>
      </w:r>
      <w:r w:rsidR="003E2F4F">
        <w:rPr>
          <w:rFonts w:ascii="Times New Roman" w:eastAsia="Times New Roman" w:hAnsi="Times New Roman" w:cs="Times New Roman"/>
          <w:sz w:val="24"/>
          <w:szCs w:val="24"/>
          <w:lang w:val="en" w:eastAsia="en-GB"/>
        </w:rPr>
        <w:t xml:space="preserve"> </w:t>
      </w:r>
      <w:r w:rsidR="00791BD9">
        <w:rPr>
          <w:rFonts w:ascii="Times New Roman" w:eastAsia="Times New Roman" w:hAnsi="Times New Roman" w:cs="Times New Roman"/>
          <w:sz w:val="24"/>
          <w:szCs w:val="24"/>
          <w:lang w:val="en" w:eastAsia="en-GB"/>
        </w:rPr>
        <w:t xml:space="preserve">the </w:t>
      </w:r>
      <w:r w:rsidR="003E2F4F">
        <w:rPr>
          <w:rFonts w:ascii="Times New Roman" w:eastAsia="Times New Roman" w:hAnsi="Times New Roman" w:cs="Times New Roman"/>
          <w:sz w:val="24"/>
          <w:szCs w:val="24"/>
          <w:lang w:val="en" w:eastAsia="en-GB"/>
        </w:rPr>
        <w:t>office/classroom(s)</w:t>
      </w:r>
      <w:r>
        <w:rPr>
          <w:rFonts w:ascii="Times New Roman" w:eastAsia="Times New Roman" w:hAnsi="Times New Roman" w:cs="Times New Roman"/>
          <w:sz w:val="24"/>
          <w:szCs w:val="24"/>
          <w:lang w:val="en" w:eastAsia="en-GB"/>
        </w:rPr>
        <w:t xml:space="preserve">, but with the emphasis of the work being </w:t>
      </w:r>
      <w:r w:rsidRPr="00787275">
        <w:rPr>
          <w:rFonts w:ascii="Times New Roman" w:eastAsia="Times New Roman" w:hAnsi="Times New Roman" w:cs="Times New Roman"/>
          <w:sz w:val="24"/>
          <w:szCs w:val="24"/>
          <w:lang w:val="en" w:eastAsia="en-GB"/>
        </w:rPr>
        <w:t>high-contact areas such as toilets, door handles, telephones, grab-rails in corridors and stairwells</w:t>
      </w:r>
      <w:r w:rsidR="00AA63B3" w:rsidRPr="00C157C6">
        <w:rPr>
          <w:rFonts w:ascii="Times New Roman" w:eastAsia="Times New Roman" w:hAnsi="Times New Roman" w:cs="Times New Roman"/>
          <w:sz w:val="24"/>
          <w:szCs w:val="24"/>
          <w:lang w:val="en" w:eastAsia="en-GB"/>
        </w:rPr>
        <w:t xml:space="preserve">     </w:t>
      </w:r>
      <w:r w:rsidR="00DC6482" w:rsidRPr="00C157C6">
        <w:rPr>
          <w:rFonts w:ascii="Times New Roman" w:eastAsia="Times New Roman" w:hAnsi="Times New Roman" w:cs="Times New Roman"/>
          <w:sz w:val="24"/>
          <w:szCs w:val="24"/>
          <w:lang w:val="en" w:eastAsia="en-GB"/>
        </w:rPr>
        <w:t xml:space="preserve"> </w:t>
      </w:r>
    </w:p>
    <w:p w:rsidR="00E7546C" w:rsidRPr="00E7546C" w:rsidRDefault="00E7546C" w:rsidP="00E7546C">
      <w:pPr>
        <w:pStyle w:val="ListParagraph"/>
        <w:rPr>
          <w:rFonts w:ascii="Times New Roman" w:eastAsia="Times New Roman" w:hAnsi="Times New Roman" w:cs="Times New Roman"/>
          <w:sz w:val="24"/>
          <w:szCs w:val="24"/>
          <w:lang w:val="en" w:eastAsia="en-GB"/>
        </w:rPr>
      </w:pPr>
    </w:p>
    <w:p w:rsidR="00C157C6" w:rsidRDefault="00A931E3" w:rsidP="00A931E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A931E3">
        <w:rPr>
          <w:rFonts w:ascii="Times New Roman" w:eastAsia="Times New Roman" w:hAnsi="Times New Roman" w:cs="Times New Roman"/>
          <w:sz w:val="24"/>
          <w:szCs w:val="24"/>
          <w:lang w:val="en" w:eastAsia="en-GB"/>
        </w:rPr>
        <w:t>Public areas where a symptomatic individual has passed through and spent minimal time in (such as corridors) but which are not visibly contaminat</w:t>
      </w:r>
      <w:r w:rsidR="00C157C6">
        <w:rPr>
          <w:rFonts w:ascii="Times New Roman" w:eastAsia="Times New Roman" w:hAnsi="Times New Roman" w:cs="Times New Roman"/>
          <w:sz w:val="24"/>
          <w:szCs w:val="24"/>
          <w:lang w:val="en" w:eastAsia="en-GB"/>
        </w:rPr>
        <w:t>ed with body fluids should be cleaned in accordance with the normal system of work.</w:t>
      </w:r>
    </w:p>
    <w:p w:rsidR="00C157C6" w:rsidRPr="00C157C6" w:rsidRDefault="00C157C6" w:rsidP="00C157C6">
      <w:pPr>
        <w:pStyle w:val="ListParagraph"/>
        <w:rPr>
          <w:rFonts w:ascii="Times New Roman" w:eastAsia="Times New Roman" w:hAnsi="Times New Roman" w:cs="Times New Roman"/>
          <w:sz w:val="24"/>
          <w:szCs w:val="24"/>
          <w:lang w:val="en" w:eastAsia="en-GB"/>
        </w:rPr>
      </w:pPr>
    </w:p>
    <w:p w:rsidR="00C157C6" w:rsidRDefault="00C157C6" w:rsidP="00C157C6">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A931E3">
        <w:rPr>
          <w:rFonts w:ascii="Times New Roman" w:eastAsia="Times New Roman" w:hAnsi="Times New Roman" w:cs="Times New Roman"/>
          <w:sz w:val="24"/>
          <w:szCs w:val="24"/>
          <w:lang w:val="en" w:eastAsia="en-GB"/>
        </w:rPr>
        <w:lastRenderedPageBreak/>
        <w:t xml:space="preserve">In relation to PPE, cleaners must be supplied with and use disposable gloves and aprons. Hands should be washed with soap and water for 20 seconds after all PPE has been removed.  </w:t>
      </w:r>
    </w:p>
    <w:p w:rsidR="00C157C6" w:rsidRPr="00BA68E4" w:rsidRDefault="00C157C6" w:rsidP="00C157C6">
      <w:pPr>
        <w:pStyle w:val="ListParagraph"/>
        <w:rPr>
          <w:rFonts w:ascii="Times New Roman" w:eastAsia="Times New Roman" w:hAnsi="Times New Roman" w:cs="Times New Roman"/>
          <w:sz w:val="24"/>
          <w:szCs w:val="24"/>
          <w:lang w:val="en" w:eastAsia="en-GB"/>
        </w:rPr>
      </w:pPr>
    </w:p>
    <w:p w:rsidR="00C157C6" w:rsidRPr="00A931E3" w:rsidRDefault="00C157C6" w:rsidP="00C157C6">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Those schools currently not part of the EA Cleaning Service should be provided with whatever assistance is required both in terms of </w:t>
      </w:r>
      <w:r w:rsidR="00791BD9">
        <w:rPr>
          <w:rFonts w:ascii="Times New Roman" w:eastAsia="Times New Roman" w:hAnsi="Times New Roman" w:cs="Times New Roman"/>
          <w:sz w:val="24"/>
          <w:szCs w:val="24"/>
          <w:lang w:val="en" w:eastAsia="en-GB"/>
        </w:rPr>
        <w:t xml:space="preserve">advice, </w:t>
      </w:r>
      <w:r>
        <w:rPr>
          <w:rFonts w:ascii="Times New Roman" w:eastAsia="Times New Roman" w:hAnsi="Times New Roman" w:cs="Times New Roman"/>
          <w:sz w:val="24"/>
          <w:szCs w:val="24"/>
          <w:lang w:val="en" w:eastAsia="en-GB"/>
        </w:rPr>
        <w:t>resources and cleaning products.</w:t>
      </w:r>
    </w:p>
    <w:p w:rsidR="00C157C6" w:rsidRPr="00787275" w:rsidRDefault="00C157C6" w:rsidP="00C157C6">
      <w:pPr>
        <w:pStyle w:val="ListParagraph"/>
        <w:spacing w:before="100" w:beforeAutospacing="1" w:after="100" w:afterAutospacing="1" w:line="240" w:lineRule="auto"/>
        <w:rPr>
          <w:rFonts w:ascii="Times New Roman" w:eastAsia="Times New Roman" w:hAnsi="Times New Roman" w:cs="Times New Roman"/>
          <w:sz w:val="24"/>
          <w:szCs w:val="24"/>
          <w:lang w:val="en" w:eastAsia="en-GB"/>
        </w:rPr>
      </w:pPr>
    </w:p>
    <w:p w:rsidR="00A931E3" w:rsidRPr="00A931E3" w:rsidRDefault="00BA68E4" w:rsidP="00C157C6">
      <w:pPr>
        <w:pStyle w:val="ListParagraph"/>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w:t>
      </w:r>
    </w:p>
    <w:p w:rsidR="00A931E3" w:rsidRPr="00DC6482" w:rsidRDefault="00A931E3" w:rsidP="00A931E3">
      <w:pPr>
        <w:pStyle w:val="ListParagraph"/>
        <w:spacing w:before="100" w:beforeAutospacing="1" w:after="100" w:afterAutospacing="1" w:line="240" w:lineRule="auto"/>
        <w:rPr>
          <w:rFonts w:ascii="Times New Roman" w:eastAsia="Times New Roman" w:hAnsi="Times New Roman" w:cs="Times New Roman"/>
          <w:sz w:val="24"/>
          <w:szCs w:val="24"/>
          <w:lang w:val="en" w:eastAsia="en-GB"/>
        </w:rPr>
      </w:pPr>
    </w:p>
    <w:p w:rsidR="00DC6482" w:rsidRPr="00DC6482" w:rsidRDefault="00DC6482" w:rsidP="00DC6482">
      <w:pPr>
        <w:pStyle w:val="ListParagraph"/>
        <w:spacing w:before="100" w:beforeAutospacing="1" w:after="100" w:afterAutospacing="1" w:line="240" w:lineRule="auto"/>
        <w:rPr>
          <w:rFonts w:ascii="Times New Roman" w:eastAsia="Times New Roman" w:hAnsi="Times New Roman" w:cs="Times New Roman"/>
          <w:sz w:val="24"/>
          <w:szCs w:val="24"/>
          <w:lang w:val="en" w:eastAsia="en-GB"/>
        </w:rPr>
      </w:pPr>
    </w:p>
    <w:p w:rsidR="003F7AB3" w:rsidRPr="003F7AB3" w:rsidRDefault="003F7AB3" w:rsidP="00DC6482">
      <w:pPr>
        <w:pStyle w:val="ListParagraph"/>
        <w:spacing w:before="100" w:beforeAutospacing="1" w:after="100" w:afterAutospacing="1" w:line="240" w:lineRule="auto"/>
        <w:ind w:left="1080"/>
        <w:rPr>
          <w:rFonts w:ascii="Times New Roman" w:eastAsia="Times New Roman" w:hAnsi="Times New Roman" w:cs="Times New Roman"/>
          <w:sz w:val="24"/>
          <w:szCs w:val="24"/>
          <w:lang w:val="en" w:eastAsia="en-GB"/>
        </w:rPr>
      </w:pPr>
    </w:p>
    <w:p w:rsidR="007F2CB3" w:rsidRDefault="007F2CB3" w:rsidP="002E4F4C">
      <w:pPr>
        <w:spacing w:before="100" w:beforeAutospacing="1" w:after="100" w:afterAutospacing="1" w:line="240" w:lineRule="auto"/>
        <w:ind w:left="360"/>
        <w:rPr>
          <w:rFonts w:ascii="Times New Roman" w:eastAsia="Times New Roman" w:hAnsi="Times New Roman" w:cs="Times New Roman"/>
          <w:sz w:val="24"/>
          <w:szCs w:val="24"/>
          <w:lang w:val="en" w:eastAsia="en-GB"/>
        </w:rPr>
      </w:pPr>
    </w:p>
    <w:p w:rsidR="00C26BEC" w:rsidRDefault="00C26BEC"/>
    <w:sectPr w:rsidR="00C26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5D25"/>
    <w:multiLevelType w:val="multilevel"/>
    <w:tmpl w:val="186A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C421B"/>
    <w:multiLevelType w:val="hybridMultilevel"/>
    <w:tmpl w:val="A774A7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A912A3E"/>
    <w:multiLevelType w:val="hybridMultilevel"/>
    <w:tmpl w:val="AF140A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A5C29F6"/>
    <w:multiLevelType w:val="multilevel"/>
    <w:tmpl w:val="07C8D9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CC80341"/>
    <w:multiLevelType w:val="hybridMultilevel"/>
    <w:tmpl w:val="CB10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A1CAE"/>
    <w:multiLevelType w:val="multilevel"/>
    <w:tmpl w:val="E844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C3277"/>
    <w:multiLevelType w:val="hybridMultilevel"/>
    <w:tmpl w:val="E0CA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D7067"/>
    <w:multiLevelType w:val="hybridMultilevel"/>
    <w:tmpl w:val="924A9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640867"/>
    <w:multiLevelType w:val="hybridMultilevel"/>
    <w:tmpl w:val="5922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E4236"/>
    <w:multiLevelType w:val="multilevel"/>
    <w:tmpl w:val="922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6585B"/>
    <w:multiLevelType w:val="hybridMultilevel"/>
    <w:tmpl w:val="9BE06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495790"/>
    <w:multiLevelType w:val="hybridMultilevel"/>
    <w:tmpl w:val="3076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31572"/>
    <w:multiLevelType w:val="hybridMultilevel"/>
    <w:tmpl w:val="B0A08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4947ED"/>
    <w:multiLevelType w:val="multilevel"/>
    <w:tmpl w:val="348A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074F0"/>
    <w:multiLevelType w:val="hybridMultilevel"/>
    <w:tmpl w:val="FF8EA500"/>
    <w:lvl w:ilvl="0" w:tplc="E640C9C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10"/>
  </w:num>
  <w:num w:numId="4">
    <w:abstractNumId w:val="7"/>
  </w:num>
  <w:num w:numId="5">
    <w:abstractNumId w:val="9"/>
  </w:num>
  <w:num w:numId="6">
    <w:abstractNumId w:val="5"/>
  </w:num>
  <w:num w:numId="7">
    <w:abstractNumId w:val="3"/>
  </w:num>
  <w:num w:numId="8">
    <w:abstractNumId w:val="0"/>
  </w:num>
  <w:num w:numId="9">
    <w:abstractNumId w:val="14"/>
  </w:num>
  <w:num w:numId="10">
    <w:abstractNumId w:val="2"/>
  </w:num>
  <w:num w:numId="11">
    <w:abstractNumId w:val="1"/>
  </w:num>
  <w:num w:numId="12">
    <w:abstractNumId w:val="12"/>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4C"/>
    <w:rsid w:val="002E4F4C"/>
    <w:rsid w:val="003D34B5"/>
    <w:rsid w:val="003E2F4F"/>
    <w:rsid w:val="003F4869"/>
    <w:rsid w:val="003F7AB3"/>
    <w:rsid w:val="005A3FDA"/>
    <w:rsid w:val="005B10A2"/>
    <w:rsid w:val="00787275"/>
    <w:rsid w:val="00791BD9"/>
    <w:rsid w:val="007F2CB3"/>
    <w:rsid w:val="0083486F"/>
    <w:rsid w:val="009D7D1F"/>
    <w:rsid w:val="00A931E3"/>
    <w:rsid w:val="00AA63B3"/>
    <w:rsid w:val="00B5249A"/>
    <w:rsid w:val="00BA68E4"/>
    <w:rsid w:val="00C157C6"/>
    <w:rsid w:val="00C26BEC"/>
    <w:rsid w:val="00D471B1"/>
    <w:rsid w:val="00DC6482"/>
    <w:rsid w:val="00E7546C"/>
    <w:rsid w:val="00E93A00"/>
    <w:rsid w:val="00F011A9"/>
    <w:rsid w:val="00F9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8245B-9571-4027-8378-1DE96240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889119">
      <w:bodyDiv w:val="1"/>
      <w:marLeft w:val="0"/>
      <w:marRight w:val="0"/>
      <w:marTop w:val="0"/>
      <w:marBottom w:val="0"/>
      <w:divBdr>
        <w:top w:val="none" w:sz="0" w:space="0" w:color="auto"/>
        <w:left w:val="none" w:sz="0" w:space="0" w:color="auto"/>
        <w:bottom w:val="none" w:sz="0" w:space="0" w:color="auto"/>
        <w:right w:val="none" w:sz="0" w:space="0" w:color="auto"/>
      </w:divBdr>
      <w:divsChild>
        <w:div w:id="1799564207">
          <w:marLeft w:val="0"/>
          <w:marRight w:val="0"/>
          <w:marTop w:val="0"/>
          <w:marBottom w:val="0"/>
          <w:divBdr>
            <w:top w:val="none" w:sz="0" w:space="0" w:color="auto"/>
            <w:left w:val="none" w:sz="0" w:space="0" w:color="auto"/>
            <w:bottom w:val="none" w:sz="0" w:space="0" w:color="auto"/>
            <w:right w:val="none" w:sz="0" w:space="0" w:color="auto"/>
          </w:divBdr>
          <w:divsChild>
            <w:div w:id="1620719159">
              <w:marLeft w:val="0"/>
              <w:marRight w:val="0"/>
              <w:marTop w:val="0"/>
              <w:marBottom w:val="0"/>
              <w:divBdr>
                <w:top w:val="none" w:sz="0" w:space="0" w:color="auto"/>
                <w:left w:val="none" w:sz="0" w:space="0" w:color="auto"/>
                <w:bottom w:val="none" w:sz="0" w:space="0" w:color="auto"/>
                <w:right w:val="none" w:sz="0" w:space="0" w:color="auto"/>
              </w:divBdr>
              <w:divsChild>
                <w:div w:id="1104497158">
                  <w:marLeft w:val="0"/>
                  <w:marRight w:val="0"/>
                  <w:marTop w:val="0"/>
                  <w:marBottom w:val="0"/>
                  <w:divBdr>
                    <w:top w:val="none" w:sz="0" w:space="0" w:color="auto"/>
                    <w:left w:val="none" w:sz="0" w:space="0" w:color="auto"/>
                    <w:bottom w:val="none" w:sz="0" w:space="0" w:color="auto"/>
                    <w:right w:val="none" w:sz="0" w:space="0" w:color="auto"/>
                  </w:divBdr>
                  <w:divsChild>
                    <w:div w:id="1093279174">
                      <w:marLeft w:val="0"/>
                      <w:marRight w:val="0"/>
                      <w:marTop w:val="0"/>
                      <w:marBottom w:val="0"/>
                      <w:divBdr>
                        <w:top w:val="none" w:sz="0" w:space="0" w:color="auto"/>
                        <w:left w:val="none" w:sz="0" w:space="0" w:color="auto"/>
                        <w:bottom w:val="none" w:sz="0" w:space="0" w:color="auto"/>
                        <w:right w:val="none" w:sz="0" w:space="0" w:color="auto"/>
                      </w:divBdr>
                      <w:divsChild>
                        <w:div w:id="529294244">
                          <w:marLeft w:val="0"/>
                          <w:marRight w:val="0"/>
                          <w:marTop w:val="0"/>
                          <w:marBottom w:val="0"/>
                          <w:divBdr>
                            <w:top w:val="none" w:sz="0" w:space="0" w:color="auto"/>
                            <w:left w:val="none" w:sz="0" w:space="0" w:color="auto"/>
                            <w:bottom w:val="none" w:sz="0" w:space="0" w:color="auto"/>
                            <w:right w:val="none" w:sz="0" w:space="0" w:color="auto"/>
                          </w:divBdr>
                          <w:divsChild>
                            <w:div w:id="10149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Crooks</dc:creator>
  <cp:lastModifiedBy>Paul Crooks</cp:lastModifiedBy>
  <cp:revision>2</cp:revision>
  <dcterms:created xsi:type="dcterms:W3CDTF">2020-03-18T22:24:00Z</dcterms:created>
  <dcterms:modified xsi:type="dcterms:W3CDTF">2020-03-18T22:24:00Z</dcterms:modified>
</cp:coreProperties>
</file>